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2CC99" w14:textId="77777777" w:rsidR="00195F8E" w:rsidRPr="00DA68E4" w:rsidRDefault="00195F8E" w:rsidP="00195F8E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bookmarkStart w:id="0" w:name="_GoBack"/>
      <w:bookmarkEnd w:id="0"/>
      <w:r w:rsidRPr="00DA68E4">
        <w:rPr>
          <w:rFonts w:ascii="Book Antiqua" w:hAnsi="Book Antiqua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95DC401" wp14:editId="0D35315C">
            <wp:simplePos x="0" y="0"/>
            <wp:positionH relativeFrom="column">
              <wp:posOffset>127635</wp:posOffset>
            </wp:positionH>
            <wp:positionV relativeFrom="paragraph">
              <wp:posOffset>-233680</wp:posOffset>
            </wp:positionV>
            <wp:extent cx="914400" cy="781050"/>
            <wp:effectExtent l="0" t="0" r="0" b="0"/>
            <wp:wrapNone/>
            <wp:docPr id="3" name="Obrázok 3" descr="C:\Users\Asus\Desktop\logo PO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C:\Users\Asus\Desktop\logo P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E4">
        <w:rPr>
          <w:rFonts w:ascii="Book Antiqua" w:hAnsi="Book Antiqua" w:cs="Times New Roman"/>
          <w:b/>
          <w:sz w:val="24"/>
          <w:szCs w:val="24"/>
        </w:rPr>
        <w:t>Podduklianske osvetové stredisko vo Svidníku</w:t>
      </w:r>
    </w:p>
    <w:p w14:paraId="073FF675" w14:textId="77777777" w:rsidR="00195F8E" w:rsidRPr="00DA68E4" w:rsidRDefault="00195F8E" w:rsidP="00195F8E">
      <w:pPr>
        <w:pStyle w:val="Bezriadkovania"/>
        <w:jc w:val="center"/>
        <w:rPr>
          <w:rFonts w:ascii="Book Antiqua" w:hAnsi="Book Antiqua" w:cs="Times New Roman"/>
          <w:b/>
          <w:sz w:val="24"/>
          <w:szCs w:val="24"/>
        </w:rPr>
      </w:pPr>
      <w:r w:rsidRPr="00DA68E4">
        <w:rPr>
          <w:rFonts w:ascii="Book Antiqua" w:hAnsi="Book Antiqua" w:cs="Times New Roman"/>
          <w:b/>
          <w:sz w:val="24"/>
          <w:szCs w:val="24"/>
        </w:rPr>
        <w:t>Sovietskych hrdinov 160/74, 089 01 Svidník</w:t>
      </w:r>
    </w:p>
    <w:p w14:paraId="3BDE970F" w14:textId="77777777" w:rsidR="00195F8E" w:rsidRP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6555E8E6" w14:textId="77777777" w:rsidR="00195F8E" w:rsidRDefault="00195F8E" w:rsidP="00195F8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D4A037" w14:textId="77777777" w:rsidR="00B122A1" w:rsidRPr="00C35750" w:rsidRDefault="00195F8E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50">
        <w:rPr>
          <w:rFonts w:ascii="Times New Roman" w:hAnsi="Times New Roman" w:cs="Times New Roman"/>
          <w:b/>
          <w:sz w:val="28"/>
          <w:szCs w:val="28"/>
        </w:rPr>
        <w:t>PROPOZÍCIE</w:t>
      </w:r>
    </w:p>
    <w:p w14:paraId="17131D99" w14:textId="7002A190" w:rsidR="00195F8E" w:rsidRPr="00C35750" w:rsidRDefault="0019132C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vianočnej 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>súťaže</w:t>
      </w:r>
      <w:r w:rsidR="0087691E">
        <w:rPr>
          <w:rFonts w:ascii="Times New Roman" w:hAnsi="Times New Roman" w:cs="Times New Roman"/>
          <w:b/>
          <w:sz w:val="28"/>
          <w:szCs w:val="28"/>
        </w:rPr>
        <w:t xml:space="preserve"> pre deti, mládež a dospelých</w:t>
      </w:r>
    </w:p>
    <w:p w14:paraId="53633239" w14:textId="3C9D2BCB" w:rsidR="00195F8E" w:rsidRPr="00195F8E" w:rsidRDefault="009326F8" w:rsidP="00C35750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„</w:t>
      </w:r>
      <w:r w:rsidR="00195F8E" w:rsidRPr="00C35750">
        <w:rPr>
          <w:rFonts w:ascii="Times New Roman" w:hAnsi="Times New Roman" w:cs="Times New Roman"/>
          <w:b/>
          <w:sz w:val="28"/>
          <w:szCs w:val="28"/>
        </w:rPr>
        <w:t>O NAJKRAJŠÍ BETLEHEM</w:t>
      </w:r>
      <w:r>
        <w:rPr>
          <w:rFonts w:ascii="Times New Roman" w:hAnsi="Times New Roman" w:cs="Times New Roman"/>
          <w:b/>
          <w:sz w:val="28"/>
          <w:szCs w:val="28"/>
        </w:rPr>
        <w:t>“</w:t>
      </w:r>
    </w:p>
    <w:p w14:paraId="1F8AA507" w14:textId="77777777" w:rsidR="00195F8E" w:rsidRPr="00195F8E" w:rsidRDefault="00195F8E" w:rsidP="00C35750">
      <w:pPr>
        <w:pStyle w:val="Bezriadkovani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E9BBBC" w14:textId="77777777" w:rsidR="00195F8E" w:rsidRPr="00195F8E" w:rsidRDefault="00195F8E" w:rsidP="005423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Organizátor:</w:t>
      </w:r>
      <w:r w:rsidRPr="00195F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95F8E">
        <w:rPr>
          <w:rFonts w:ascii="Times New Roman" w:hAnsi="Times New Roman" w:cs="Times New Roman"/>
          <w:sz w:val="24"/>
          <w:szCs w:val="24"/>
        </w:rPr>
        <w:t>Podduklianske osvetové stredisko vo Svidníku</w:t>
      </w:r>
    </w:p>
    <w:p w14:paraId="1E11612B" w14:textId="77777777" w:rsidR="00195F8E" w:rsidRDefault="00195F8E" w:rsidP="005423D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BC965B2" w14:textId="196AD427" w:rsidR="00195F8E" w:rsidRPr="00195F8E" w:rsidRDefault="00195F8E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Uzávierka súťaže:</w:t>
      </w:r>
      <w:r w:rsidR="00417E66">
        <w:rPr>
          <w:rFonts w:ascii="Times New Roman" w:hAnsi="Times New Roman" w:cs="Times New Roman"/>
          <w:sz w:val="24"/>
          <w:szCs w:val="24"/>
        </w:rPr>
        <w:tab/>
      </w:r>
      <w:r w:rsidR="0087691E">
        <w:rPr>
          <w:rFonts w:ascii="Times New Roman" w:hAnsi="Times New Roman" w:cs="Times New Roman"/>
          <w:sz w:val="24"/>
          <w:szCs w:val="24"/>
        </w:rPr>
        <w:t>15</w:t>
      </w:r>
      <w:r w:rsidR="00417E66">
        <w:rPr>
          <w:rFonts w:ascii="Times New Roman" w:hAnsi="Times New Roman" w:cs="Times New Roman"/>
          <w:sz w:val="24"/>
          <w:szCs w:val="24"/>
        </w:rPr>
        <w:t>. november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0F1EF9">
        <w:rPr>
          <w:rFonts w:ascii="Times New Roman" w:hAnsi="Times New Roman" w:cs="Times New Roman"/>
          <w:sz w:val="24"/>
          <w:szCs w:val="24"/>
        </w:rPr>
        <w:t>2</w:t>
      </w:r>
      <w:r w:rsidR="0087691E">
        <w:rPr>
          <w:rFonts w:ascii="Times New Roman" w:hAnsi="Times New Roman" w:cs="Times New Roman"/>
          <w:sz w:val="24"/>
          <w:szCs w:val="24"/>
        </w:rPr>
        <w:t>1</w:t>
      </w:r>
    </w:p>
    <w:p w14:paraId="184F248D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F39E242" w14:textId="77777777" w:rsidR="00C85261" w:rsidRPr="00C35750" w:rsidRDefault="00195F8E" w:rsidP="0060343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Sprístupnenie výstavy a vyhlásenie výsledkov:</w:t>
      </w:r>
      <w:r w:rsidRPr="00C35750">
        <w:rPr>
          <w:rFonts w:ascii="Times New Roman" w:hAnsi="Times New Roman" w:cs="Times New Roman"/>
          <w:b/>
          <w:sz w:val="24"/>
          <w:szCs w:val="24"/>
        </w:rPr>
        <w:tab/>
      </w:r>
    </w:p>
    <w:p w14:paraId="5AA9B7D2" w14:textId="6AC9F8A2" w:rsidR="00C85261" w:rsidRDefault="00C8526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7691E">
        <w:rPr>
          <w:rFonts w:ascii="Times New Roman" w:hAnsi="Times New Roman" w:cs="Times New Roman"/>
          <w:sz w:val="24"/>
          <w:szCs w:val="24"/>
        </w:rPr>
        <w:t>25</w:t>
      </w:r>
      <w:r w:rsidR="00417E66">
        <w:rPr>
          <w:rFonts w:ascii="Times New Roman" w:hAnsi="Times New Roman" w:cs="Times New Roman"/>
          <w:sz w:val="24"/>
          <w:szCs w:val="24"/>
        </w:rPr>
        <w:t xml:space="preserve">. </w:t>
      </w:r>
      <w:r w:rsidR="004D4059">
        <w:rPr>
          <w:rFonts w:ascii="Times New Roman" w:hAnsi="Times New Roman" w:cs="Times New Roman"/>
          <w:sz w:val="24"/>
          <w:szCs w:val="24"/>
        </w:rPr>
        <w:t xml:space="preserve">november </w:t>
      </w:r>
      <w:r w:rsidR="00195F8E">
        <w:rPr>
          <w:rFonts w:ascii="Times New Roman" w:hAnsi="Times New Roman" w:cs="Times New Roman"/>
          <w:sz w:val="24"/>
          <w:szCs w:val="24"/>
        </w:rPr>
        <w:t>20</w:t>
      </w:r>
      <w:r w:rsidR="000F1EF9">
        <w:rPr>
          <w:rFonts w:ascii="Times New Roman" w:hAnsi="Times New Roman" w:cs="Times New Roman"/>
          <w:sz w:val="24"/>
          <w:szCs w:val="24"/>
        </w:rPr>
        <w:t>2</w:t>
      </w:r>
      <w:r w:rsidR="0087691E">
        <w:rPr>
          <w:rFonts w:ascii="Times New Roman" w:hAnsi="Times New Roman" w:cs="Times New Roman"/>
          <w:sz w:val="24"/>
          <w:szCs w:val="24"/>
        </w:rPr>
        <w:t>1 o 10.00 hod</w:t>
      </w:r>
      <w:r w:rsidR="00195F8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FDD5D2" w14:textId="77777777" w:rsidR="00195F8E" w:rsidRDefault="00C8526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 Podduklianskom osvetovom stredisku vo Svidníku</w:t>
      </w:r>
    </w:p>
    <w:p w14:paraId="1400ADA9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912F419" w14:textId="77777777" w:rsidR="00C85261" w:rsidRDefault="00C85261" w:rsidP="002B3504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 xml:space="preserve">Poslanie </w:t>
      </w:r>
      <w:r w:rsidR="00C35750">
        <w:rPr>
          <w:rFonts w:ascii="Times New Roman" w:hAnsi="Times New Roman" w:cs="Times New Roman"/>
          <w:b/>
          <w:sz w:val="24"/>
          <w:szCs w:val="24"/>
        </w:rPr>
        <w:t>súťaže</w:t>
      </w:r>
      <w:r w:rsidRPr="00C3575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prostredníctvom súťaže chceme prehĺbiť vzťah </w:t>
      </w:r>
      <w:r w:rsidR="002B3504">
        <w:rPr>
          <w:rFonts w:ascii="Times New Roman" w:hAnsi="Times New Roman" w:cs="Times New Roman"/>
          <w:sz w:val="24"/>
          <w:szCs w:val="24"/>
        </w:rPr>
        <w:t xml:space="preserve">detí a mládeže k vianočným tradíciám, </w:t>
      </w:r>
      <w:r>
        <w:rPr>
          <w:rFonts w:ascii="Times New Roman" w:hAnsi="Times New Roman" w:cs="Times New Roman"/>
          <w:sz w:val="24"/>
          <w:szCs w:val="24"/>
        </w:rPr>
        <w:t xml:space="preserve">podporiť </w:t>
      </w:r>
      <w:r w:rsidR="0019132C">
        <w:rPr>
          <w:rFonts w:ascii="Times New Roman" w:hAnsi="Times New Roman" w:cs="Times New Roman"/>
          <w:sz w:val="24"/>
          <w:szCs w:val="24"/>
        </w:rPr>
        <w:t xml:space="preserve">ich </w:t>
      </w:r>
      <w:r>
        <w:rPr>
          <w:rFonts w:ascii="Times New Roman" w:hAnsi="Times New Roman" w:cs="Times New Roman"/>
          <w:sz w:val="24"/>
          <w:szCs w:val="24"/>
        </w:rPr>
        <w:t xml:space="preserve">zručnosť, kreativitu a sebarealizáciu </w:t>
      </w:r>
    </w:p>
    <w:p w14:paraId="672B5CC3" w14:textId="77777777" w:rsidR="00EB1EB1" w:rsidRDefault="00EB1EB1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592A472" w14:textId="77777777" w:rsidR="00603434" w:rsidRPr="00C35750" w:rsidRDefault="00C85261" w:rsidP="00603434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Podmienky súťaže:</w:t>
      </w:r>
      <w:r w:rsidRPr="00C35750">
        <w:rPr>
          <w:rFonts w:ascii="Times New Roman" w:hAnsi="Times New Roman" w:cs="Times New Roman"/>
          <w:b/>
          <w:sz w:val="24"/>
          <w:szCs w:val="24"/>
        </w:rPr>
        <w:tab/>
      </w:r>
    </w:p>
    <w:p w14:paraId="65BB69B3" w14:textId="5ACF13D2" w:rsidR="00C85261" w:rsidRDefault="00603434" w:rsidP="002B3504">
      <w:pPr>
        <w:pStyle w:val="Bezriadkovania"/>
        <w:numPr>
          <w:ilvl w:val="0"/>
          <w:numId w:val="1"/>
        </w:numPr>
        <w:ind w:left="2127" w:hanging="7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85261">
        <w:rPr>
          <w:rFonts w:ascii="Times New Roman" w:hAnsi="Times New Roman" w:cs="Times New Roman"/>
          <w:sz w:val="24"/>
          <w:szCs w:val="24"/>
        </w:rPr>
        <w:t xml:space="preserve">etlehemy musia byť zhotovené </w:t>
      </w:r>
      <w:r w:rsidR="00C85261" w:rsidRPr="007C03F5">
        <w:rPr>
          <w:rFonts w:ascii="Times New Roman" w:hAnsi="Times New Roman" w:cs="Times New Roman"/>
          <w:b/>
          <w:sz w:val="24"/>
          <w:szCs w:val="24"/>
        </w:rPr>
        <w:t>z prírodných materiálov</w:t>
      </w:r>
      <w:r w:rsidR="00C85261">
        <w:rPr>
          <w:rFonts w:ascii="Times New Roman" w:hAnsi="Times New Roman" w:cs="Times New Roman"/>
          <w:sz w:val="24"/>
          <w:szCs w:val="24"/>
        </w:rPr>
        <w:t xml:space="preserve"> (slama</w:t>
      </w:r>
      <w:r>
        <w:rPr>
          <w:rFonts w:ascii="Times New Roman" w:hAnsi="Times New Roman" w:cs="Times New Roman"/>
          <w:sz w:val="24"/>
          <w:szCs w:val="24"/>
        </w:rPr>
        <w:t xml:space="preserve">, prútie, </w:t>
      </w:r>
      <w:r w:rsidR="00EB1EB1">
        <w:rPr>
          <w:rFonts w:ascii="Times New Roman" w:hAnsi="Times New Roman" w:cs="Times New Roman"/>
          <w:sz w:val="24"/>
          <w:szCs w:val="24"/>
        </w:rPr>
        <w:t xml:space="preserve">cesto, šúpolie, </w:t>
      </w:r>
      <w:r w:rsidR="005423D0">
        <w:rPr>
          <w:rFonts w:ascii="Times New Roman" w:hAnsi="Times New Roman" w:cs="Times New Roman"/>
          <w:sz w:val="24"/>
          <w:szCs w:val="24"/>
        </w:rPr>
        <w:t xml:space="preserve">hlina, papier, </w:t>
      </w:r>
      <w:r w:rsidR="00C85261">
        <w:rPr>
          <w:rFonts w:ascii="Times New Roman" w:hAnsi="Times New Roman" w:cs="Times New Roman"/>
          <w:sz w:val="24"/>
          <w:szCs w:val="24"/>
        </w:rPr>
        <w:t>a pod.)</w:t>
      </w:r>
      <w:r>
        <w:rPr>
          <w:rFonts w:ascii="Times New Roman" w:hAnsi="Times New Roman" w:cs="Times New Roman"/>
          <w:sz w:val="24"/>
          <w:szCs w:val="24"/>
        </w:rPr>
        <w:t xml:space="preserve"> Jednotlivé časti betlehemov </w:t>
      </w:r>
      <w:r w:rsidR="005423D0">
        <w:rPr>
          <w:rFonts w:ascii="Times New Roman" w:hAnsi="Times New Roman" w:cs="Times New Roman"/>
          <w:sz w:val="24"/>
          <w:szCs w:val="24"/>
        </w:rPr>
        <w:t>(postavy, zvieratá atď.) nesmú byť kupované a musia byť pripe</w:t>
      </w:r>
      <w:r>
        <w:rPr>
          <w:rFonts w:ascii="Times New Roman" w:hAnsi="Times New Roman" w:cs="Times New Roman"/>
          <w:sz w:val="24"/>
          <w:szCs w:val="24"/>
        </w:rPr>
        <w:t xml:space="preserve">vnené </w:t>
      </w:r>
      <w:r w:rsidR="005423D0">
        <w:rPr>
          <w:rFonts w:ascii="Times New Roman" w:hAnsi="Times New Roman" w:cs="Times New Roman"/>
          <w:sz w:val="24"/>
          <w:szCs w:val="24"/>
        </w:rPr>
        <w:t>pevne k</w:t>
      </w:r>
      <w:r w:rsidR="0087691E">
        <w:rPr>
          <w:rFonts w:ascii="Times New Roman" w:hAnsi="Times New Roman" w:cs="Times New Roman"/>
          <w:sz w:val="24"/>
          <w:szCs w:val="24"/>
        </w:rPr>
        <w:t> </w:t>
      </w:r>
      <w:r w:rsidR="005423D0">
        <w:rPr>
          <w:rFonts w:ascii="Times New Roman" w:hAnsi="Times New Roman" w:cs="Times New Roman"/>
          <w:sz w:val="24"/>
          <w:szCs w:val="24"/>
        </w:rPr>
        <w:t>podložke</w:t>
      </w:r>
      <w:r w:rsidR="0087691E">
        <w:rPr>
          <w:rFonts w:ascii="Times New Roman" w:hAnsi="Times New Roman" w:cs="Times New Roman"/>
          <w:sz w:val="24"/>
          <w:szCs w:val="24"/>
        </w:rPr>
        <w:t>.</w:t>
      </w:r>
    </w:p>
    <w:p w14:paraId="55384AF6" w14:textId="77777777" w:rsidR="0087691E" w:rsidRDefault="0087691E" w:rsidP="0087691E">
      <w:pPr>
        <w:pStyle w:val="Bezriadkovania"/>
        <w:ind w:left="1135"/>
        <w:jc w:val="both"/>
        <w:rPr>
          <w:rFonts w:ascii="Times New Roman" w:hAnsi="Times New Roman" w:cs="Times New Roman"/>
          <w:sz w:val="24"/>
          <w:szCs w:val="24"/>
        </w:rPr>
      </w:pPr>
    </w:p>
    <w:p w14:paraId="74A98B31" w14:textId="1969FD78" w:rsidR="0019132C" w:rsidRPr="004D4059" w:rsidRDefault="00EB1EB1" w:rsidP="007A3F12">
      <w:pPr>
        <w:pStyle w:val="Bezriadkovania"/>
        <w:numPr>
          <w:ilvl w:val="0"/>
          <w:numId w:val="1"/>
        </w:numPr>
        <w:ind w:left="2127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E66">
        <w:rPr>
          <w:rFonts w:ascii="Times New Roman" w:hAnsi="Times New Roman" w:cs="Times New Roman"/>
          <w:sz w:val="24"/>
          <w:szCs w:val="24"/>
        </w:rPr>
        <w:t xml:space="preserve">práca musí byť </w:t>
      </w:r>
      <w:r w:rsidRPr="00417E66">
        <w:rPr>
          <w:rFonts w:ascii="Times New Roman" w:hAnsi="Times New Roman" w:cs="Times New Roman"/>
          <w:b/>
          <w:sz w:val="24"/>
          <w:szCs w:val="24"/>
        </w:rPr>
        <w:t>označená štítkom</w:t>
      </w:r>
      <w:r w:rsidRPr="00417E66">
        <w:rPr>
          <w:rFonts w:ascii="Times New Roman" w:hAnsi="Times New Roman" w:cs="Times New Roman"/>
          <w:sz w:val="24"/>
          <w:szCs w:val="24"/>
        </w:rPr>
        <w:t xml:space="preserve"> s údajmi: meno a pri</w:t>
      </w:r>
      <w:r w:rsidR="003863B9" w:rsidRPr="00417E66">
        <w:rPr>
          <w:rFonts w:ascii="Times New Roman" w:hAnsi="Times New Roman" w:cs="Times New Roman"/>
          <w:sz w:val="24"/>
          <w:szCs w:val="24"/>
        </w:rPr>
        <w:t>ezvisko, vek, ročník, kategória a</w:t>
      </w:r>
      <w:r w:rsidR="004D4059">
        <w:rPr>
          <w:rFonts w:ascii="Times New Roman" w:hAnsi="Times New Roman" w:cs="Times New Roman"/>
          <w:sz w:val="24"/>
          <w:szCs w:val="24"/>
        </w:rPr>
        <w:t> </w:t>
      </w:r>
      <w:r w:rsidR="003863B9" w:rsidRPr="00417E66">
        <w:rPr>
          <w:rFonts w:ascii="Times New Roman" w:hAnsi="Times New Roman" w:cs="Times New Roman"/>
          <w:sz w:val="24"/>
          <w:szCs w:val="24"/>
        </w:rPr>
        <w:t>škola</w:t>
      </w:r>
    </w:p>
    <w:p w14:paraId="122DA51C" w14:textId="77777777" w:rsidR="004D4059" w:rsidRDefault="004D4059" w:rsidP="004D4059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14:paraId="59A3397F" w14:textId="77777777" w:rsidR="004D4059" w:rsidRPr="00417E66" w:rsidRDefault="004D4059" w:rsidP="004D4059">
      <w:pPr>
        <w:pStyle w:val="Bezriadkovania"/>
        <w:ind w:left="11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4EC1C4" w14:textId="77777777" w:rsidR="004D4059" w:rsidRDefault="00EB1EB1" w:rsidP="007A3F1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Súťažné kategórie:</w:t>
      </w:r>
    </w:p>
    <w:p w14:paraId="274DBEBA" w14:textId="61544102" w:rsidR="007A3F12" w:rsidRPr="00C35750" w:rsidRDefault="00EB1EB1" w:rsidP="007A3F12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ab/>
      </w:r>
    </w:p>
    <w:p w14:paraId="6C9ABD02" w14:textId="77777777" w:rsidR="007A3F12" w:rsidRDefault="00EB1EB1" w:rsidP="00EB1E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</w:r>
      <w:r w:rsidR="007C03F5">
        <w:rPr>
          <w:rFonts w:ascii="Times New Roman" w:hAnsi="Times New Roman" w:cs="Times New Roman"/>
          <w:sz w:val="24"/>
          <w:szCs w:val="24"/>
        </w:rPr>
        <w:t xml:space="preserve">žiaci </w:t>
      </w:r>
      <w:r w:rsidR="0019132C">
        <w:rPr>
          <w:rFonts w:ascii="Times New Roman" w:hAnsi="Times New Roman" w:cs="Times New Roman"/>
          <w:sz w:val="24"/>
          <w:szCs w:val="24"/>
        </w:rPr>
        <w:t>1. – 4. roč. základných škôl</w:t>
      </w:r>
    </w:p>
    <w:p w14:paraId="0751F4F5" w14:textId="77777777" w:rsidR="007A3F12" w:rsidRDefault="007A3F12" w:rsidP="00EB1E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F12">
        <w:rPr>
          <w:rFonts w:ascii="Times New Roman" w:hAnsi="Times New Roman" w:cs="Times New Roman"/>
          <w:sz w:val="24"/>
          <w:szCs w:val="24"/>
        </w:rPr>
        <w:t>kategória:</w:t>
      </w:r>
      <w:r w:rsidRPr="007A3F12">
        <w:rPr>
          <w:rFonts w:ascii="Times New Roman" w:hAnsi="Times New Roman" w:cs="Times New Roman"/>
          <w:sz w:val="24"/>
          <w:szCs w:val="24"/>
        </w:rPr>
        <w:tab/>
      </w:r>
      <w:r w:rsidR="007C03F5">
        <w:rPr>
          <w:rFonts w:ascii="Times New Roman" w:hAnsi="Times New Roman" w:cs="Times New Roman"/>
          <w:sz w:val="24"/>
          <w:szCs w:val="24"/>
        </w:rPr>
        <w:t xml:space="preserve">žiaci </w:t>
      </w:r>
      <w:r w:rsidR="0019132C">
        <w:rPr>
          <w:rFonts w:ascii="Times New Roman" w:hAnsi="Times New Roman" w:cs="Times New Roman"/>
          <w:sz w:val="24"/>
          <w:szCs w:val="24"/>
        </w:rPr>
        <w:t>5. – 9. roč. základných škôl</w:t>
      </w:r>
    </w:p>
    <w:p w14:paraId="6E2F1EF6" w14:textId="77777777" w:rsidR="007A3F12" w:rsidRDefault="007A3F12" w:rsidP="00EB1E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3F12">
        <w:rPr>
          <w:rFonts w:ascii="Times New Roman" w:hAnsi="Times New Roman" w:cs="Times New Roman"/>
          <w:sz w:val="24"/>
          <w:szCs w:val="24"/>
        </w:rPr>
        <w:t>kategória:</w:t>
      </w:r>
      <w:r w:rsidRPr="007A3F12">
        <w:rPr>
          <w:rFonts w:ascii="Times New Roman" w:hAnsi="Times New Roman" w:cs="Times New Roman"/>
          <w:sz w:val="24"/>
          <w:szCs w:val="24"/>
        </w:rPr>
        <w:tab/>
      </w:r>
      <w:r w:rsidR="0019132C">
        <w:rPr>
          <w:rFonts w:ascii="Times New Roman" w:hAnsi="Times New Roman" w:cs="Times New Roman"/>
          <w:sz w:val="24"/>
          <w:szCs w:val="24"/>
        </w:rPr>
        <w:t>študenti stredných škôl</w:t>
      </w:r>
    </w:p>
    <w:p w14:paraId="20C3B9E8" w14:textId="77777777" w:rsidR="0019132C" w:rsidRPr="007A3F12" w:rsidRDefault="002D04CF" w:rsidP="00EB1EB1">
      <w:pPr>
        <w:pStyle w:val="Bezriadkovani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kategória:</w:t>
      </w:r>
      <w:r>
        <w:rPr>
          <w:rFonts w:ascii="Times New Roman" w:hAnsi="Times New Roman" w:cs="Times New Roman"/>
          <w:sz w:val="24"/>
          <w:szCs w:val="24"/>
        </w:rPr>
        <w:tab/>
        <w:t xml:space="preserve">deti, </w:t>
      </w:r>
      <w:r w:rsidR="0019132C">
        <w:rPr>
          <w:rFonts w:ascii="Times New Roman" w:hAnsi="Times New Roman" w:cs="Times New Roman"/>
          <w:sz w:val="24"/>
          <w:szCs w:val="24"/>
        </w:rPr>
        <w:t xml:space="preserve">mládež </w:t>
      </w:r>
      <w:r>
        <w:rPr>
          <w:rFonts w:ascii="Times New Roman" w:hAnsi="Times New Roman" w:cs="Times New Roman"/>
          <w:sz w:val="24"/>
          <w:szCs w:val="24"/>
        </w:rPr>
        <w:t xml:space="preserve">a dospelí zo špeciálnych škôl a domovov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sociálnych služieb</w:t>
      </w:r>
    </w:p>
    <w:p w14:paraId="0FBFBA8C" w14:textId="77777777" w:rsidR="00603434" w:rsidRDefault="00603434" w:rsidP="00603434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964485A" w14:textId="50A83D93" w:rsidR="003F1F5B" w:rsidRDefault="007A3F12" w:rsidP="003F1F5B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  <w:r w:rsidRPr="00C35750">
        <w:rPr>
          <w:rFonts w:ascii="Times New Roman" w:hAnsi="Times New Roman" w:cs="Times New Roman"/>
          <w:b/>
          <w:sz w:val="24"/>
          <w:szCs w:val="24"/>
        </w:rPr>
        <w:t>Hodnotenie:</w:t>
      </w:r>
      <w:r w:rsidR="002B350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Porota menovaná riaditeľkou POS ohodn</w:t>
      </w:r>
      <w:r w:rsidR="002B3504">
        <w:rPr>
          <w:rFonts w:ascii="Times New Roman" w:hAnsi="Times New Roman" w:cs="Times New Roman"/>
          <w:sz w:val="24"/>
          <w:szCs w:val="24"/>
        </w:rPr>
        <w:t xml:space="preserve">otí všetky práce a vyberie 5 najzaujímavejších </w:t>
      </w:r>
      <w:r w:rsidR="000939DC">
        <w:rPr>
          <w:rFonts w:ascii="Times New Roman" w:hAnsi="Times New Roman" w:cs="Times New Roman"/>
          <w:sz w:val="24"/>
          <w:szCs w:val="24"/>
        </w:rPr>
        <w:t>z nich</w:t>
      </w:r>
      <w:r>
        <w:rPr>
          <w:rFonts w:ascii="Times New Roman" w:hAnsi="Times New Roman" w:cs="Times New Roman"/>
          <w:sz w:val="24"/>
          <w:szCs w:val="24"/>
        </w:rPr>
        <w:t>, ktoré budú odmenené vecnými cenami</w:t>
      </w:r>
      <w:r w:rsidR="004D4059">
        <w:rPr>
          <w:rFonts w:ascii="Times New Roman" w:hAnsi="Times New Roman" w:cs="Times New Roman"/>
          <w:sz w:val="24"/>
          <w:szCs w:val="24"/>
        </w:rPr>
        <w:t>.</w:t>
      </w:r>
      <w:r w:rsidR="002B35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388714" w14:textId="77777777" w:rsidR="003F1F5B" w:rsidRPr="003F1F5B" w:rsidRDefault="003F1F5B" w:rsidP="003F1F5B">
      <w:pPr>
        <w:pStyle w:val="Bezriadkovania"/>
        <w:ind w:left="2127" w:hanging="2127"/>
        <w:jc w:val="both"/>
        <w:rPr>
          <w:rFonts w:ascii="Times New Roman" w:hAnsi="Times New Roman" w:cs="Times New Roman"/>
          <w:sz w:val="24"/>
          <w:szCs w:val="24"/>
        </w:rPr>
      </w:pPr>
    </w:p>
    <w:p w14:paraId="3EA2D0B3" w14:textId="6B03F64E" w:rsidR="00603434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Práce je potrebné doručiť </w:t>
      </w:r>
      <w:r w:rsidRPr="00C35750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4D4059">
        <w:rPr>
          <w:rFonts w:ascii="Times New Roman" w:hAnsi="Times New Roman" w:cs="Times New Roman"/>
          <w:b/>
          <w:sz w:val="24"/>
          <w:szCs w:val="24"/>
        </w:rPr>
        <w:t>15</w:t>
      </w:r>
      <w:r w:rsidRPr="00C35750">
        <w:rPr>
          <w:rFonts w:ascii="Times New Roman" w:hAnsi="Times New Roman" w:cs="Times New Roman"/>
          <w:b/>
          <w:sz w:val="24"/>
          <w:szCs w:val="24"/>
        </w:rPr>
        <w:t>. novembra 20</w:t>
      </w:r>
      <w:r w:rsidR="000F1EF9">
        <w:rPr>
          <w:rFonts w:ascii="Times New Roman" w:hAnsi="Times New Roman" w:cs="Times New Roman"/>
          <w:b/>
          <w:sz w:val="24"/>
          <w:szCs w:val="24"/>
        </w:rPr>
        <w:t>2</w:t>
      </w:r>
      <w:r w:rsidR="004D40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Podduklianskeho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osvetového strediska vo Svidníku a poslať </w:t>
      </w:r>
      <w:r w:rsidR="0005312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yplnenú </w:t>
      </w:r>
      <w:r w:rsidR="00053129">
        <w:rPr>
          <w:rFonts w:ascii="Times New Roman" w:hAnsi="Times New Roman" w:cs="Times New Roman"/>
          <w:sz w:val="24"/>
          <w:szCs w:val="24"/>
        </w:rPr>
        <w:t xml:space="preserve">prihlášku na adresu </w:t>
      </w:r>
      <w:hyperlink r:id="rId8" w:history="1">
        <w:r w:rsidR="000F1EF9" w:rsidRPr="00D42957">
          <w:rPr>
            <w:rStyle w:val="Hypertextovprepojenie"/>
            <w:rFonts w:ascii="Times New Roman" w:hAnsi="Times New Roman" w:cs="Times New Roman"/>
            <w:sz w:val="24"/>
            <w:szCs w:val="24"/>
          </w:rPr>
          <w:t>pos-zuc3@svitel.sk</w:t>
        </w:r>
      </w:hyperlink>
      <w:r w:rsidR="00053129">
        <w:rPr>
          <w:rFonts w:ascii="Times New Roman" w:hAnsi="Times New Roman" w:cs="Times New Roman"/>
          <w:sz w:val="24"/>
          <w:szCs w:val="24"/>
        </w:rPr>
        <w:t>.</w:t>
      </w:r>
    </w:p>
    <w:p w14:paraId="072D32FB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C097364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19CA39C" w14:textId="2FF365CC" w:rsidR="00C35750" w:rsidRDefault="007B4E95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</w:t>
      </w:r>
      <w:r w:rsidR="00C35750">
        <w:rPr>
          <w:rFonts w:ascii="Times New Roman" w:hAnsi="Times New Roman" w:cs="Times New Roman"/>
          <w:sz w:val="24"/>
          <w:szCs w:val="24"/>
        </w:rPr>
        <w:t xml:space="preserve">: </w:t>
      </w:r>
      <w:r w:rsidR="000F1EF9">
        <w:rPr>
          <w:rFonts w:ascii="Times New Roman" w:hAnsi="Times New Roman" w:cs="Times New Roman"/>
          <w:sz w:val="24"/>
          <w:szCs w:val="24"/>
        </w:rPr>
        <w:t xml:space="preserve">Katarína </w:t>
      </w:r>
      <w:proofErr w:type="spellStart"/>
      <w:r w:rsidR="000F1EF9">
        <w:rPr>
          <w:rFonts w:ascii="Times New Roman" w:hAnsi="Times New Roman" w:cs="Times New Roman"/>
          <w:sz w:val="24"/>
          <w:szCs w:val="24"/>
        </w:rPr>
        <w:t>Grúsová</w:t>
      </w:r>
      <w:proofErr w:type="spellEnd"/>
      <w:r w:rsidR="000F1EF9">
        <w:rPr>
          <w:rFonts w:ascii="Times New Roman" w:hAnsi="Times New Roman" w:cs="Times New Roman"/>
          <w:sz w:val="24"/>
          <w:szCs w:val="24"/>
        </w:rPr>
        <w:t xml:space="preserve"> -</w:t>
      </w:r>
      <w:r w:rsidR="00C35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</w:t>
      </w:r>
      <w:r w:rsidR="000F1EF9">
        <w:rPr>
          <w:rFonts w:ascii="Times New Roman" w:hAnsi="Times New Roman" w:cs="Times New Roman"/>
          <w:sz w:val="24"/>
          <w:szCs w:val="24"/>
        </w:rPr>
        <w:t>orná</w:t>
      </w:r>
      <w:r>
        <w:rPr>
          <w:rFonts w:ascii="Times New Roman" w:hAnsi="Times New Roman" w:cs="Times New Roman"/>
          <w:sz w:val="24"/>
          <w:szCs w:val="24"/>
        </w:rPr>
        <w:t xml:space="preserve"> pracovníčka pre </w:t>
      </w:r>
      <w:r w:rsidR="000F1EF9">
        <w:rPr>
          <w:rFonts w:ascii="Times New Roman" w:hAnsi="Times New Roman" w:cs="Times New Roman"/>
          <w:sz w:val="24"/>
          <w:szCs w:val="24"/>
        </w:rPr>
        <w:t>výtvarníctvo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35750">
        <w:rPr>
          <w:rFonts w:ascii="Times New Roman" w:hAnsi="Times New Roman" w:cs="Times New Roman"/>
          <w:sz w:val="24"/>
          <w:szCs w:val="24"/>
        </w:rPr>
        <w:t xml:space="preserve">054/75 210 68, </w:t>
      </w:r>
      <w:hyperlink r:id="rId9" w:history="1">
        <w:r w:rsidR="00053129" w:rsidRPr="00B805F8">
          <w:rPr>
            <w:rStyle w:val="Hypertextovprepojenie"/>
            <w:rFonts w:ascii="Times New Roman" w:hAnsi="Times New Roman" w:cs="Times New Roman"/>
            <w:sz w:val="24"/>
            <w:szCs w:val="24"/>
          </w:rPr>
          <w:t>www.osveta.sk</w:t>
        </w:r>
      </w:hyperlink>
    </w:p>
    <w:p w14:paraId="313D813F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F94251B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16040C6" w14:textId="77777777" w:rsidR="00053129" w:rsidRDefault="00053129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4A195BE" w14:textId="77777777" w:rsidR="00A96EAA" w:rsidRDefault="00A96EAA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5FA5B23" w14:textId="77777777" w:rsidR="00C35750" w:rsidRDefault="00C35750" w:rsidP="00195F8E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08721A2" w14:textId="77777777" w:rsidR="00417E66" w:rsidRDefault="00C35750" w:rsidP="000939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939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PhDr. Mária </w:t>
      </w:r>
      <w:proofErr w:type="spellStart"/>
      <w:r>
        <w:rPr>
          <w:rFonts w:ascii="Times New Roman" w:hAnsi="Times New Roman" w:cs="Times New Roman"/>
          <w:sz w:val="24"/>
          <w:szCs w:val="24"/>
        </w:rPr>
        <w:t>Pajzinková</w:t>
      </w:r>
      <w:proofErr w:type="spellEnd"/>
    </w:p>
    <w:p w14:paraId="3B222E7A" w14:textId="77777777" w:rsidR="00C35750" w:rsidRPr="00195F8E" w:rsidRDefault="000939DC" w:rsidP="000939D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939DC">
        <w:rPr>
          <w:rFonts w:ascii="Arial" w:eastAsia="Times New Roman" w:hAnsi="Arial" w:cs="Arial"/>
          <w:color w:val="222222"/>
          <w:sz w:val="2"/>
          <w:szCs w:val="2"/>
          <w:shd w:val="clear" w:color="auto" w:fill="F8F9FA"/>
          <w:lang w:eastAsia="sk-SK"/>
        </w:rPr>
        <w:br/>
      </w:r>
      <w:r w:rsidR="00C35750"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ab/>
      </w:r>
      <w:r w:rsidR="00C3575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417E66">
        <w:rPr>
          <w:rFonts w:ascii="Times New Roman" w:hAnsi="Times New Roman" w:cs="Times New Roman"/>
          <w:sz w:val="24"/>
          <w:szCs w:val="24"/>
        </w:rPr>
        <w:t xml:space="preserve">   </w:t>
      </w:r>
      <w:r w:rsidR="00C35750">
        <w:rPr>
          <w:rFonts w:ascii="Times New Roman" w:hAnsi="Times New Roman" w:cs="Times New Roman"/>
          <w:sz w:val="24"/>
          <w:szCs w:val="24"/>
        </w:rPr>
        <w:t>riaditeľka POS</w:t>
      </w:r>
    </w:p>
    <w:sectPr w:rsidR="00C35750" w:rsidRPr="00195F8E" w:rsidSect="00A96EAA">
      <w:pgSz w:w="11906" w:h="16838"/>
      <w:pgMar w:top="851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F87"/>
    <w:multiLevelType w:val="hybridMultilevel"/>
    <w:tmpl w:val="F47E10C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204"/>
    <w:multiLevelType w:val="hybridMultilevel"/>
    <w:tmpl w:val="31AE46DC"/>
    <w:lvl w:ilvl="0" w:tplc="041B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5CDD4664"/>
    <w:multiLevelType w:val="hybridMultilevel"/>
    <w:tmpl w:val="366C2A5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984E79"/>
    <w:multiLevelType w:val="hybridMultilevel"/>
    <w:tmpl w:val="79260846"/>
    <w:lvl w:ilvl="0" w:tplc="041B0013">
      <w:start w:val="1"/>
      <w:numFmt w:val="upperRoman"/>
      <w:lvlText w:val="%1."/>
      <w:lvlJc w:val="right"/>
      <w:pPr>
        <w:ind w:left="2850" w:hanging="360"/>
      </w:pPr>
    </w:lvl>
    <w:lvl w:ilvl="1" w:tplc="041B0019" w:tentative="1">
      <w:start w:val="1"/>
      <w:numFmt w:val="lowerLetter"/>
      <w:lvlText w:val="%2."/>
      <w:lvlJc w:val="left"/>
      <w:pPr>
        <w:ind w:left="3570" w:hanging="360"/>
      </w:pPr>
    </w:lvl>
    <w:lvl w:ilvl="2" w:tplc="041B001B" w:tentative="1">
      <w:start w:val="1"/>
      <w:numFmt w:val="lowerRoman"/>
      <w:lvlText w:val="%3."/>
      <w:lvlJc w:val="right"/>
      <w:pPr>
        <w:ind w:left="4290" w:hanging="180"/>
      </w:pPr>
    </w:lvl>
    <w:lvl w:ilvl="3" w:tplc="041B000F" w:tentative="1">
      <w:start w:val="1"/>
      <w:numFmt w:val="decimal"/>
      <w:lvlText w:val="%4."/>
      <w:lvlJc w:val="left"/>
      <w:pPr>
        <w:ind w:left="5010" w:hanging="360"/>
      </w:pPr>
    </w:lvl>
    <w:lvl w:ilvl="4" w:tplc="041B0019" w:tentative="1">
      <w:start w:val="1"/>
      <w:numFmt w:val="lowerLetter"/>
      <w:lvlText w:val="%5."/>
      <w:lvlJc w:val="left"/>
      <w:pPr>
        <w:ind w:left="5730" w:hanging="360"/>
      </w:pPr>
    </w:lvl>
    <w:lvl w:ilvl="5" w:tplc="041B001B" w:tentative="1">
      <w:start w:val="1"/>
      <w:numFmt w:val="lowerRoman"/>
      <w:lvlText w:val="%6."/>
      <w:lvlJc w:val="right"/>
      <w:pPr>
        <w:ind w:left="6450" w:hanging="180"/>
      </w:pPr>
    </w:lvl>
    <w:lvl w:ilvl="6" w:tplc="041B000F" w:tentative="1">
      <w:start w:val="1"/>
      <w:numFmt w:val="decimal"/>
      <w:lvlText w:val="%7."/>
      <w:lvlJc w:val="left"/>
      <w:pPr>
        <w:ind w:left="7170" w:hanging="360"/>
      </w:pPr>
    </w:lvl>
    <w:lvl w:ilvl="7" w:tplc="041B0019" w:tentative="1">
      <w:start w:val="1"/>
      <w:numFmt w:val="lowerLetter"/>
      <w:lvlText w:val="%8."/>
      <w:lvlJc w:val="left"/>
      <w:pPr>
        <w:ind w:left="7890" w:hanging="360"/>
      </w:pPr>
    </w:lvl>
    <w:lvl w:ilvl="8" w:tplc="041B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F8E"/>
    <w:rsid w:val="00053129"/>
    <w:rsid w:val="000939DC"/>
    <w:rsid w:val="000F1EF9"/>
    <w:rsid w:val="0019132C"/>
    <w:rsid w:val="00195F8E"/>
    <w:rsid w:val="002629BF"/>
    <w:rsid w:val="00285105"/>
    <w:rsid w:val="002B3504"/>
    <w:rsid w:val="002D04CF"/>
    <w:rsid w:val="003863B9"/>
    <w:rsid w:val="003F1F5B"/>
    <w:rsid w:val="00417E66"/>
    <w:rsid w:val="004D4059"/>
    <w:rsid w:val="005423D0"/>
    <w:rsid w:val="0060185D"/>
    <w:rsid w:val="00603434"/>
    <w:rsid w:val="007A3F12"/>
    <w:rsid w:val="007B4E95"/>
    <w:rsid w:val="007B6808"/>
    <w:rsid w:val="007C03F5"/>
    <w:rsid w:val="0087691E"/>
    <w:rsid w:val="009326F8"/>
    <w:rsid w:val="00947C00"/>
    <w:rsid w:val="00A96EAA"/>
    <w:rsid w:val="00B050D3"/>
    <w:rsid w:val="00B122A1"/>
    <w:rsid w:val="00B80222"/>
    <w:rsid w:val="00C35750"/>
    <w:rsid w:val="00C85261"/>
    <w:rsid w:val="00D932C0"/>
    <w:rsid w:val="00DA68E4"/>
    <w:rsid w:val="00DB658C"/>
    <w:rsid w:val="00E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D3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9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939D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F1EF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D40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95F8E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C35750"/>
    <w:rPr>
      <w:color w:val="0000FF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939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0939DC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F1EF9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4D4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-zuc3@svitel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osvet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F929-DC12-4DA2-89DE-00EC9A84E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2019-10-15T07:59:00Z</cp:lastPrinted>
  <dcterms:created xsi:type="dcterms:W3CDTF">2021-09-27T11:54:00Z</dcterms:created>
  <dcterms:modified xsi:type="dcterms:W3CDTF">2021-09-27T11:54:00Z</dcterms:modified>
</cp:coreProperties>
</file>